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627C2F" w:rsidRDefault="009B7142" w:rsidP="00627C2F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27C2F">
        <w:rPr>
          <w:sz w:val="22"/>
          <w:szCs w:val="22"/>
        </w:rPr>
        <w:t xml:space="preserve"> </w:t>
      </w:r>
      <w:r w:rsidR="00E21AD5" w:rsidRPr="00E21AD5">
        <w:rPr>
          <w:sz w:val="22"/>
          <w:szCs w:val="22"/>
        </w:rPr>
        <w:t xml:space="preserve">Положению о </w:t>
      </w:r>
      <w:r w:rsidR="00627C2F" w:rsidRPr="00627C2F">
        <w:rPr>
          <w:sz w:val="22"/>
          <w:szCs w:val="22"/>
        </w:rPr>
        <w:t xml:space="preserve">порядке, сроках и условиях </w:t>
      </w:r>
    </w:p>
    <w:p w:rsid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продажи непрофильного актива посредством запроса предложений</w:t>
      </w:r>
    </w:p>
    <w:p w:rsidR="00627C2F" w:rsidRDefault="00627C2F" w:rsidP="00627C2F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627C2F">
        <w:rPr>
          <w:sz w:val="22"/>
          <w:szCs w:val="22"/>
        </w:rPr>
        <w:t xml:space="preserve"> </w:t>
      </w:r>
      <w:r w:rsidRPr="00627C2F">
        <w:rPr>
          <w:bCs/>
          <w:sz w:val="22"/>
          <w:szCs w:val="22"/>
        </w:rPr>
        <w:t>– квартиры, расположенной по адресу:</w:t>
      </w:r>
    </w:p>
    <w:p w:rsidR="00627C2F" w:rsidRP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bCs/>
          <w:sz w:val="22"/>
          <w:szCs w:val="22"/>
        </w:rPr>
        <w:t xml:space="preserve"> Республика Коми, г. Ухта, ул. Дежнева, д. 21 кв. 42</w:t>
      </w:r>
    </w:p>
    <w:p w:rsidR="00627C2F" w:rsidRP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</w:p>
    <w:p w:rsidR="00E21AD5" w:rsidRDefault="00E21AD5" w:rsidP="00627C2F">
      <w:pPr>
        <w:spacing w:line="276" w:lineRule="auto"/>
        <w:ind w:firstLine="709"/>
        <w:jc w:val="right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</w:t>
      </w:r>
      <w:r w:rsidR="0096226B">
        <w:rPr>
          <w:b/>
          <w:sz w:val="22"/>
          <w:szCs w:val="22"/>
        </w:rPr>
        <w:t>ы</w:t>
      </w:r>
      <w:r w:rsidR="00CF2B70" w:rsidRPr="0082277A">
        <w:rPr>
          <w:b/>
          <w:sz w:val="22"/>
          <w:szCs w:val="22"/>
        </w:rPr>
        <w:t>, расположенн</w:t>
      </w:r>
      <w:r w:rsidR="0096226B">
        <w:rPr>
          <w:b/>
          <w:sz w:val="22"/>
          <w:szCs w:val="22"/>
        </w:rPr>
        <w:t>ой</w:t>
      </w:r>
      <w:r w:rsidR="00CF2B70" w:rsidRPr="0082277A">
        <w:rPr>
          <w:b/>
          <w:sz w:val="22"/>
          <w:szCs w:val="22"/>
        </w:rPr>
        <w:t xml:space="preserve"> в г. </w:t>
      </w:r>
      <w:r w:rsidR="00627C2F">
        <w:rPr>
          <w:b/>
          <w:sz w:val="22"/>
          <w:szCs w:val="22"/>
        </w:rPr>
        <w:t>Ухта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BE06DB" w:rsidRPr="00320514">
        <w:rPr>
          <w:sz w:val="22"/>
          <w:szCs w:val="22"/>
        </w:rPr>
        <w:t>Рудаков Константин Николаевич, адрес электронной почты:</w:t>
      </w:r>
      <w:r w:rsidR="00BE06DB" w:rsidRPr="00320514">
        <w:rPr>
          <w:color w:val="000000"/>
          <w:sz w:val="22"/>
          <w:szCs w:val="22"/>
        </w:rPr>
        <w:t xml:space="preserve"> yourotdel.fondrk@gmail.com</w:t>
      </w:r>
      <w:r w:rsidR="00BE06DB" w:rsidRPr="00320514">
        <w:rPr>
          <w:sz w:val="22"/>
          <w:szCs w:val="22"/>
        </w:rPr>
        <w:t>, телефон: 8-909-121-80-26.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объект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недвижимости (квартир</w:t>
      </w:r>
      <w:r w:rsidR="0096226B" w:rsidRPr="00320514">
        <w:rPr>
          <w:sz w:val="22"/>
          <w:szCs w:val="22"/>
        </w:rPr>
        <w:t>ы</w:t>
      </w:r>
      <w:r w:rsidRPr="00320514">
        <w:rPr>
          <w:sz w:val="22"/>
          <w:szCs w:val="22"/>
        </w:rPr>
        <w:t>),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BE06DB" w:rsidRPr="00BE06DB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</w:p>
    <w:p w:rsidR="003E58FA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E06DB">
        <w:rPr>
          <w:sz w:val="22"/>
          <w:szCs w:val="22"/>
        </w:rPr>
        <w:t xml:space="preserve"> </w:t>
      </w:r>
      <w:r w:rsidR="00762B39">
        <w:rPr>
          <w:sz w:val="22"/>
          <w:szCs w:val="22"/>
        </w:rPr>
        <w:t xml:space="preserve">1-комнатная </w:t>
      </w:r>
      <w:r w:rsidRPr="00BE06DB">
        <w:rPr>
          <w:sz w:val="22"/>
          <w:szCs w:val="22"/>
        </w:rPr>
        <w:t xml:space="preserve">квартира, назначение: жилое помещение, 1 этаж, общая площадь 28,8 </w:t>
      </w:r>
      <w:proofErr w:type="spellStart"/>
      <w:r w:rsidRPr="00BE06DB">
        <w:rPr>
          <w:sz w:val="22"/>
          <w:szCs w:val="22"/>
        </w:rPr>
        <w:t>кв</w:t>
      </w:r>
      <w:proofErr w:type="gramStart"/>
      <w:r w:rsidRPr="00BE06DB">
        <w:rPr>
          <w:sz w:val="22"/>
          <w:szCs w:val="22"/>
        </w:rPr>
        <w:t>.м</w:t>
      </w:r>
      <w:proofErr w:type="spellEnd"/>
      <w:proofErr w:type="gramEnd"/>
      <w:r w:rsidRPr="00BE06DB">
        <w:rPr>
          <w:sz w:val="22"/>
          <w:szCs w:val="22"/>
        </w:rPr>
        <w:t>, адрес объекта: Республика Коми, г. Ухта, ул. Дежнева, д. 21, кв. 42</w:t>
      </w:r>
      <w:r w:rsidR="00762B39">
        <w:rPr>
          <w:sz w:val="22"/>
          <w:szCs w:val="22"/>
        </w:rPr>
        <w:t>, этажность 1/5</w:t>
      </w:r>
      <w:r w:rsidR="003E58FA">
        <w:rPr>
          <w:sz w:val="22"/>
          <w:szCs w:val="22"/>
        </w:rPr>
        <w:t>, кадастровый номер: 11:20:0604002:393.</w:t>
      </w:r>
      <w:r w:rsidR="00762B39">
        <w:rPr>
          <w:sz w:val="22"/>
          <w:szCs w:val="22"/>
        </w:rPr>
        <w:t xml:space="preserve"> </w:t>
      </w:r>
      <w:r w:rsidR="00376A32">
        <w:rPr>
          <w:sz w:val="22"/>
          <w:szCs w:val="22"/>
        </w:rPr>
        <w:t xml:space="preserve"> </w:t>
      </w:r>
    </w:p>
    <w:p w:rsidR="00376A32" w:rsidRPr="00376A32" w:rsidRDefault="00AF0A5F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64600E">
        <w:rPr>
          <w:b/>
          <w:sz w:val="22"/>
          <w:szCs w:val="22"/>
        </w:rPr>
        <w:t>257 000</w:t>
      </w:r>
      <w:r w:rsidR="00BE06DB" w:rsidRPr="00BE06DB">
        <w:rPr>
          <w:b/>
          <w:sz w:val="22"/>
          <w:szCs w:val="22"/>
        </w:rPr>
        <w:t xml:space="preserve"> (</w:t>
      </w:r>
      <w:r w:rsidR="0064600E">
        <w:rPr>
          <w:b/>
          <w:sz w:val="22"/>
          <w:szCs w:val="22"/>
        </w:rPr>
        <w:t>двести пятьдесят семь</w:t>
      </w:r>
      <w:r w:rsidR="00FF508F">
        <w:rPr>
          <w:b/>
          <w:sz w:val="22"/>
          <w:szCs w:val="22"/>
        </w:rPr>
        <w:t xml:space="preserve"> тысяч</w:t>
      </w:r>
      <w:r w:rsidR="00BE06DB" w:rsidRPr="00BE06DB">
        <w:rPr>
          <w:b/>
          <w:sz w:val="22"/>
          <w:szCs w:val="22"/>
        </w:rPr>
        <w:t>) рублей</w:t>
      </w:r>
      <w:r w:rsidR="00376A32" w:rsidRPr="00376A32">
        <w:rPr>
          <w:b/>
          <w:sz w:val="22"/>
          <w:szCs w:val="22"/>
        </w:rPr>
        <w:t>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 xml:space="preserve"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</w:t>
      </w:r>
      <w:r w:rsidRPr="00957CF7">
        <w:rPr>
          <w:bCs/>
          <w:sz w:val="22"/>
          <w:szCs w:val="22"/>
        </w:rPr>
        <w:lastRenderedPageBreak/>
        <w:t>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1B6EA3">
        <w:rPr>
          <w:sz w:val="22"/>
          <w:szCs w:val="22"/>
        </w:rPr>
        <w:t>0</w:t>
      </w:r>
      <w:r w:rsidR="00BA3ED0">
        <w:rPr>
          <w:sz w:val="22"/>
          <w:szCs w:val="22"/>
        </w:rPr>
        <w:t>4</w:t>
      </w:r>
      <w:r w:rsidR="00094A80" w:rsidRPr="004E6F74">
        <w:rPr>
          <w:sz w:val="22"/>
          <w:szCs w:val="22"/>
        </w:rPr>
        <w:t xml:space="preserve"> </w:t>
      </w:r>
      <w:r w:rsidR="00BA3ED0">
        <w:rPr>
          <w:sz w:val="22"/>
          <w:szCs w:val="22"/>
        </w:rPr>
        <w:t>августа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094A80" w:rsidRPr="004E6F74">
        <w:rPr>
          <w:sz w:val="22"/>
          <w:szCs w:val="22"/>
        </w:rPr>
        <w:t xml:space="preserve">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BA3ED0">
        <w:rPr>
          <w:sz w:val="22"/>
          <w:szCs w:val="22"/>
        </w:rPr>
        <w:t>24</w:t>
      </w:r>
      <w:r w:rsidR="004E6F74">
        <w:rPr>
          <w:sz w:val="22"/>
          <w:szCs w:val="22"/>
        </w:rPr>
        <w:t xml:space="preserve"> </w:t>
      </w:r>
      <w:r w:rsidR="00BA3ED0">
        <w:rPr>
          <w:sz w:val="22"/>
          <w:szCs w:val="22"/>
        </w:rPr>
        <w:t xml:space="preserve">августа </w:t>
      </w:r>
      <w:r w:rsidR="00D1505F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D1505F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E974EF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E90985">
      <w:pPr>
        <w:rPr>
          <w:b/>
          <w:sz w:val="22"/>
          <w:szCs w:val="22"/>
        </w:rPr>
      </w:pPr>
    </w:p>
    <w:p w:rsidR="00E90985" w:rsidRDefault="00E90985" w:rsidP="00E90985">
      <w:pPr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</w:t>
      </w:r>
      <w:r w:rsidR="00273EB2">
        <w:rPr>
          <w:b/>
          <w:sz w:val="22"/>
          <w:szCs w:val="22"/>
        </w:rPr>
        <w:t>ы</w:t>
      </w:r>
      <w:r w:rsidRPr="004F16C6">
        <w:rPr>
          <w:b/>
          <w:sz w:val="22"/>
          <w:szCs w:val="22"/>
        </w:rPr>
        <w:t>, расположенн</w:t>
      </w:r>
      <w:r w:rsidR="00273EB2">
        <w:rPr>
          <w:b/>
          <w:sz w:val="22"/>
          <w:szCs w:val="22"/>
        </w:rPr>
        <w:t>ой</w:t>
      </w:r>
      <w:r w:rsidRPr="004F16C6">
        <w:rPr>
          <w:b/>
          <w:sz w:val="22"/>
          <w:szCs w:val="22"/>
        </w:rPr>
        <w:t xml:space="preserve"> в г. </w:t>
      </w:r>
      <w:r w:rsidR="00441803">
        <w:rPr>
          <w:b/>
          <w:sz w:val="22"/>
          <w:szCs w:val="22"/>
        </w:rPr>
        <w:t>Ухта</w:t>
      </w:r>
    </w:p>
    <w:p w:rsidR="004F16C6" w:rsidRDefault="004F16C6" w:rsidP="004F16C6">
      <w:pPr>
        <w:rPr>
          <w:b/>
          <w:sz w:val="22"/>
          <w:szCs w:val="22"/>
        </w:rPr>
      </w:pPr>
    </w:p>
    <w:p w:rsidR="00753AFE" w:rsidRPr="004F16C6" w:rsidRDefault="00753AFE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BA3ED0" w:rsidRDefault="004F16C6" w:rsidP="004F16C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E90985">
        <w:rPr>
          <w:sz w:val="22"/>
          <w:szCs w:val="22"/>
        </w:rPr>
        <w:t>Акционерному обществу</w:t>
      </w:r>
      <w:r w:rsidR="008011AE">
        <w:rPr>
          <w:sz w:val="22"/>
          <w:szCs w:val="22"/>
        </w:rPr>
        <w:t xml:space="preserve">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Изучив Извещение </w:t>
      </w:r>
      <w:r w:rsidR="005372E8" w:rsidRPr="005372E8">
        <w:rPr>
          <w:sz w:val="22"/>
          <w:szCs w:val="22"/>
        </w:rPr>
        <w:t>о проведении запроса предложений по реализации квартир</w:t>
      </w:r>
      <w:r w:rsidR="00F8226A">
        <w:rPr>
          <w:sz w:val="22"/>
          <w:szCs w:val="22"/>
        </w:rPr>
        <w:t xml:space="preserve">ы, </w:t>
      </w:r>
      <w:r w:rsidR="005372E8" w:rsidRPr="005372E8">
        <w:rPr>
          <w:sz w:val="22"/>
          <w:szCs w:val="22"/>
        </w:rPr>
        <w:t>расположенн</w:t>
      </w:r>
      <w:r w:rsidR="00F8226A">
        <w:rPr>
          <w:sz w:val="22"/>
          <w:szCs w:val="22"/>
        </w:rPr>
        <w:t>ой</w:t>
      </w:r>
      <w:r w:rsidR="005372E8" w:rsidRPr="005372E8">
        <w:rPr>
          <w:sz w:val="22"/>
          <w:szCs w:val="22"/>
        </w:rPr>
        <w:t xml:space="preserve"> в г. </w:t>
      </w:r>
      <w:r w:rsidR="00027A9B">
        <w:rPr>
          <w:sz w:val="22"/>
          <w:szCs w:val="22"/>
        </w:rPr>
        <w:t>Ухта</w:t>
      </w:r>
      <w:r w:rsidR="00F8226A">
        <w:rPr>
          <w:sz w:val="22"/>
          <w:szCs w:val="22"/>
        </w:rPr>
        <w:t xml:space="preserve"> (</w:t>
      </w:r>
      <w:r w:rsidR="00027A9B" w:rsidRPr="00027A9B">
        <w:rPr>
          <w:sz w:val="22"/>
          <w:szCs w:val="22"/>
        </w:rPr>
        <w:t xml:space="preserve">1-комнатная квартира, назначение: жилое помещение, 1 этаж, общая площадь 28,8 </w:t>
      </w:r>
      <w:proofErr w:type="spellStart"/>
      <w:r w:rsidR="00027A9B" w:rsidRPr="00027A9B">
        <w:rPr>
          <w:sz w:val="22"/>
          <w:szCs w:val="22"/>
        </w:rPr>
        <w:t>кв</w:t>
      </w:r>
      <w:proofErr w:type="gramStart"/>
      <w:r w:rsidR="00027A9B" w:rsidRPr="00027A9B">
        <w:rPr>
          <w:sz w:val="22"/>
          <w:szCs w:val="22"/>
        </w:rPr>
        <w:t>.м</w:t>
      </w:r>
      <w:proofErr w:type="spellEnd"/>
      <w:proofErr w:type="gramEnd"/>
      <w:r w:rsidR="00027A9B" w:rsidRPr="00027A9B">
        <w:rPr>
          <w:sz w:val="22"/>
          <w:szCs w:val="22"/>
        </w:rPr>
        <w:t xml:space="preserve">, адрес объекта: </w:t>
      </w:r>
      <w:proofErr w:type="gramStart"/>
      <w:r w:rsidR="00027A9B" w:rsidRPr="00027A9B">
        <w:rPr>
          <w:sz w:val="22"/>
          <w:szCs w:val="22"/>
        </w:rPr>
        <w:t>Республика Коми, г. Ухта, ул. Дежнева, д. 21, кв. 42</w:t>
      </w:r>
      <w:r w:rsidR="00027A9B">
        <w:rPr>
          <w:sz w:val="22"/>
          <w:szCs w:val="22"/>
        </w:rPr>
        <w:t>, этажность 1/5</w:t>
      </w:r>
      <w:r w:rsidR="003E58FA">
        <w:rPr>
          <w:sz w:val="22"/>
          <w:szCs w:val="22"/>
        </w:rPr>
        <w:t>, кадастровый номер 11:20:0604002</w:t>
      </w:r>
      <w:r w:rsidR="00F8226A">
        <w:rPr>
          <w:sz w:val="22"/>
          <w:szCs w:val="22"/>
        </w:rPr>
        <w:t>).</w:t>
      </w:r>
      <w:proofErr w:type="gramEnd"/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</w:t>
      </w:r>
      <w:r w:rsidR="00AE6FC9">
        <w:rPr>
          <w:sz w:val="22"/>
          <w:szCs w:val="22"/>
        </w:rPr>
        <w:t>Ухта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BA3ED0">
      <w:pPr>
        <w:rPr>
          <w:b/>
          <w:bCs/>
          <w:sz w:val="22"/>
          <w:szCs w:val="22"/>
        </w:rPr>
      </w:pPr>
    </w:p>
    <w:p w:rsidR="00BA3ED0" w:rsidRDefault="00BA3ED0" w:rsidP="00BA3ED0">
      <w:pPr>
        <w:rPr>
          <w:b/>
          <w:bCs/>
          <w:sz w:val="22"/>
          <w:szCs w:val="22"/>
        </w:rPr>
      </w:pPr>
    </w:p>
    <w:p w:rsidR="003E58FA" w:rsidRDefault="003E58FA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 w:rsidR="00630523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договоров купли-продажи объектов недвижимости (квартир), принадлежащих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 w:rsidR="001B6EA3"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630523" w:rsidRDefault="00630523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предложений по реализации квартир</w:t>
      </w:r>
      <w:r w:rsidR="005F0F81">
        <w:rPr>
          <w:b/>
          <w:sz w:val="22"/>
          <w:szCs w:val="22"/>
        </w:rPr>
        <w:t>ы</w:t>
      </w:r>
      <w:r w:rsidRPr="00D63D44">
        <w:rPr>
          <w:b/>
          <w:sz w:val="22"/>
          <w:szCs w:val="22"/>
        </w:rPr>
        <w:t>, расположенн</w:t>
      </w:r>
      <w:r w:rsidR="005F0F81">
        <w:rPr>
          <w:b/>
          <w:sz w:val="22"/>
          <w:szCs w:val="22"/>
        </w:rPr>
        <w:t>ой</w:t>
      </w:r>
      <w:r w:rsidRPr="00D63D44">
        <w:rPr>
          <w:b/>
          <w:sz w:val="22"/>
          <w:szCs w:val="22"/>
        </w:rPr>
        <w:t xml:space="preserve"> в г. </w:t>
      </w:r>
      <w:r w:rsidR="003E58FA">
        <w:rPr>
          <w:b/>
          <w:sz w:val="22"/>
          <w:szCs w:val="22"/>
        </w:rPr>
        <w:t>Ухта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_________</w:t>
      </w: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купли-продажи недвижимого имущества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недвижимое имущество: </w:t>
      </w:r>
      <w:r>
        <w:rPr>
          <w:sz w:val="22"/>
          <w:szCs w:val="22"/>
        </w:rPr>
        <w:t>_______</w:t>
      </w:r>
      <w:r w:rsidR="003901DD">
        <w:rPr>
          <w:sz w:val="22"/>
          <w:szCs w:val="22"/>
        </w:rPr>
        <w:t>_____________________________________</w:t>
      </w:r>
      <w:r w:rsidRPr="00D63D44">
        <w:rPr>
          <w:sz w:val="22"/>
          <w:szCs w:val="22"/>
        </w:rPr>
        <w:t xml:space="preserve">(далее по тексту  – «Недвижимое имущество»).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 w:rsidRPr="00D63D44">
        <w:rPr>
          <w:sz w:val="22"/>
          <w:szCs w:val="22"/>
        </w:rPr>
        <w:t>от</w:t>
      </w:r>
      <w:proofErr w:type="gramEnd"/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>.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лиц, а также лиц, обладающих правом пользования Недвижимым имуществом, в том числе согласно </w:t>
      </w:r>
      <w:hyperlink r:id="rId8" w:history="1">
        <w:r w:rsidRPr="00D63D44">
          <w:rPr>
            <w:sz w:val="22"/>
            <w:szCs w:val="22"/>
          </w:rPr>
          <w:t>ст. 292</w:t>
        </w:r>
      </w:hyperlink>
      <w:r w:rsidRPr="00D63D44">
        <w:rPr>
          <w:sz w:val="22"/>
          <w:szCs w:val="22"/>
        </w:rPr>
        <w:t xml:space="preserve"> Гражданского кодекса Российской Федерации, не имеется.</w:t>
      </w:r>
    </w:p>
    <w:p w:rsidR="00E90985" w:rsidRPr="00D63D44" w:rsidRDefault="00E90985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18353D">
        <w:rPr>
          <w:sz w:val="22"/>
          <w:szCs w:val="22"/>
        </w:rPr>
        <w:t xml:space="preserve">В </w:t>
      </w:r>
      <w:r w:rsidRPr="004954C0">
        <w:rPr>
          <w:sz w:val="22"/>
          <w:szCs w:val="22"/>
        </w:rPr>
        <w:t>случае обнаружения задолженности по коммунальным услугам (МУП «</w:t>
      </w:r>
      <w:proofErr w:type="spellStart"/>
      <w:r w:rsidRPr="004954C0">
        <w:rPr>
          <w:sz w:val="22"/>
          <w:szCs w:val="22"/>
        </w:rPr>
        <w:t>Ухтаводоканал</w:t>
      </w:r>
      <w:proofErr w:type="spellEnd"/>
      <w:r w:rsidRPr="004954C0">
        <w:rPr>
          <w:sz w:val="22"/>
          <w:szCs w:val="22"/>
        </w:rPr>
        <w:t xml:space="preserve">», ООО «Газпром </w:t>
      </w:r>
      <w:proofErr w:type="spellStart"/>
      <w:r w:rsidRPr="004954C0">
        <w:rPr>
          <w:sz w:val="22"/>
          <w:szCs w:val="22"/>
        </w:rPr>
        <w:t>межрегионгаз</w:t>
      </w:r>
      <w:proofErr w:type="spellEnd"/>
      <w:r w:rsidRPr="004954C0">
        <w:rPr>
          <w:sz w:val="22"/>
          <w:szCs w:val="22"/>
        </w:rPr>
        <w:t xml:space="preserve"> Ухта», «</w:t>
      </w:r>
      <w:proofErr w:type="spellStart"/>
      <w:r w:rsidRPr="004954C0">
        <w:rPr>
          <w:sz w:val="22"/>
          <w:szCs w:val="22"/>
        </w:rPr>
        <w:t>Ухтажилфонд</w:t>
      </w:r>
      <w:proofErr w:type="spellEnd"/>
      <w:r w:rsidRPr="004954C0">
        <w:rPr>
          <w:sz w:val="22"/>
          <w:szCs w:val="22"/>
        </w:rPr>
        <w:t>», «</w:t>
      </w:r>
      <w:proofErr w:type="spellStart"/>
      <w:r w:rsidRPr="004954C0">
        <w:rPr>
          <w:sz w:val="22"/>
          <w:szCs w:val="22"/>
        </w:rPr>
        <w:t>Энергосбы</w:t>
      </w:r>
      <w:r>
        <w:rPr>
          <w:sz w:val="22"/>
          <w:szCs w:val="22"/>
        </w:rPr>
        <w:t>товая</w:t>
      </w:r>
      <w:proofErr w:type="spellEnd"/>
      <w:r>
        <w:rPr>
          <w:sz w:val="22"/>
          <w:szCs w:val="22"/>
        </w:rPr>
        <w:t xml:space="preserve"> компания», «Т плюс» и капитальный </w:t>
      </w:r>
      <w:r w:rsidRPr="004954C0">
        <w:rPr>
          <w:sz w:val="22"/>
          <w:szCs w:val="22"/>
        </w:rPr>
        <w:t xml:space="preserve">ремонт), за период нахождения квартиры в собственности Продавца (с 13.04.2018), </w:t>
      </w:r>
      <w:r w:rsidRPr="004954C0">
        <w:rPr>
          <w:bCs/>
          <w:sz w:val="22"/>
          <w:szCs w:val="22"/>
        </w:rPr>
        <w:t xml:space="preserve">Продавец </w:t>
      </w:r>
      <w:r w:rsidRPr="004954C0">
        <w:rPr>
          <w:sz w:val="22"/>
          <w:szCs w:val="22"/>
        </w:rPr>
        <w:t xml:space="preserve">гарантирует </w:t>
      </w:r>
      <w:r>
        <w:rPr>
          <w:bCs/>
          <w:sz w:val="22"/>
          <w:szCs w:val="22"/>
        </w:rPr>
        <w:t>оплату задолженности</w:t>
      </w:r>
      <w:r w:rsidRPr="004954C0">
        <w:rPr>
          <w:sz w:val="22"/>
          <w:szCs w:val="22"/>
        </w:rPr>
        <w:t xml:space="preserve"> в течение 30 дней с момента обнаружения задолженности</w:t>
      </w:r>
      <w:r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2.1. Стоимость Недвижимого имущества,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2.3.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2.4.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3.1. Продавец передаёт Покупателю Недвижимое имущество 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3.2. В передаточном акте стороны указывают состояние Недвижимого имущества и его пригодность для использования по назначению, а также все выявленные Покупателем при осмотре недостатки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3.3.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3.4. Риск случайной гибели или повреждения Недвижимого имущества после подписания сторонами передаточного акта Недвижимого имущества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3.5. Со дня подписания сторонами передаточного акта Недвижимого имущества Покупатель несет бремя содержания и эксплуатации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4.1.1. Передать Покупателю Недвижимое имущество 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4.1.3. Предоставить Покупателю все сведения и информацию, связанные с передаваемым Недвижимым имуществом.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Pr="006406BE">
        <w:rPr>
          <w:sz w:val="22"/>
          <w:szCs w:val="22"/>
        </w:rPr>
        <w:t xml:space="preserve">Недвижимое имущество по </w:t>
      </w:r>
      <w:hyperlink r:id="rId9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Недвижимого имущества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5.1. За нарушение Продавцом, по его вине, срока передачи Недвижимого имущества,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5.2. За нарушение Покупателем срока уплаты цены Недвижимого имущества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523A2A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  <w:r w:rsidR="00630523">
        <w:rPr>
          <w:sz w:val="22"/>
          <w:szCs w:val="22"/>
        </w:rPr>
        <w:t xml:space="preserve"> </w:t>
      </w: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г. Сыктывкар, ул. </w:t>
            </w:r>
            <w:proofErr w:type="gramStart"/>
            <w:r w:rsidRPr="00D63D44">
              <w:rPr>
                <w:sz w:val="22"/>
                <w:szCs w:val="22"/>
              </w:rPr>
              <w:t>Интернациональная</w:t>
            </w:r>
            <w:proofErr w:type="gramEnd"/>
            <w:r w:rsidRPr="00D63D44">
              <w:rPr>
                <w:sz w:val="22"/>
                <w:szCs w:val="22"/>
              </w:rPr>
              <w:t>, 108а</w:t>
            </w:r>
          </w:p>
          <w:p w:rsidR="00E9562D" w:rsidRPr="00C32E04" w:rsidRDefault="00E9562D" w:rsidP="00E9562D">
            <w:pPr>
              <w:ind w:left="644"/>
              <w:jc w:val="both"/>
              <w:rPr>
                <w:sz w:val="22"/>
                <w:szCs w:val="22"/>
              </w:rPr>
            </w:pPr>
            <w:r w:rsidRPr="00C32E04">
              <w:rPr>
                <w:sz w:val="22"/>
                <w:szCs w:val="22"/>
              </w:rPr>
              <w:t xml:space="preserve">1. </w:t>
            </w:r>
            <w:proofErr w:type="gramStart"/>
            <w:r w:rsidR="00D63D44" w:rsidRPr="00C32E04">
              <w:rPr>
                <w:sz w:val="22"/>
                <w:szCs w:val="22"/>
              </w:rPr>
              <w:t>р</w:t>
            </w:r>
            <w:proofErr w:type="gramEnd"/>
            <w:r w:rsidR="00D63D44" w:rsidRPr="00C32E04">
              <w:rPr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C32E04" w:rsidRDefault="00E9562D" w:rsidP="00E9562D">
            <w:pPr>
              <w:ind w:left="644"/>
              <w:jc w:val="both"/>
              <w:rPr>
                <w:sz w:val="22"/>
                <w:szCs w:val="22"/>
              </w:rPr>
            </w:pPr>
            <w:r w:rsidRPr="00C32E04">
              <w:rPr>
                <w:sz w:val="22"/>
                <w:szCs w:val="22"/>
              </w:rPr>
              <w:t xml:space="preserve">2. Ф-л «Северная столица» АО «РАЙФФАЙЗЕНБАНК» г. Санкт Петербург, </w:t>
            </w:r>
            <w:proofErr w:type="gramStart"/>
            <w:r w:rsidRPr="00C32E04">
              <w:rPr>
                <w:sz w:val="22"/>
                <w:szCs w:val="22"/>
              </w:rPr>
              <w:t>р</w:t>
            </w:r>
            <w:proofErr w:type="gramEnd"/>
            <w:r w:rsidRPr="00C32E04">
              <w:rPr>
                <w:sz w:val="22"/>
                <w:szCs w:val="22"/>
              </w:rPr>
              <w:t xml:space="preserve">/с 40702810303000039462, БИК 044030723, </w:t>
            </w:r>
            <w:proofErr w:type="spellStart"/>
            <w:r w:rsidRPr="00C32E04">
              <w:rPr>
                <w:sz w:val="22"/>
                <w:szCs w:val="22"/>
              </w:rPr>
              <w:t>кор.рсчет</w:t>
            </w:r>
            <w:proofErr w:type="spellEnd"/>
            <w:r w:rsidRPr="00C32E04">
              <w:rPr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7186B" wp14:editId="1460A248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E9562D">
      <w:pPr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630523" w:rsidRDefault="00630523" w:rsidP="00C81015">
      <w:pPr>
        <w:rPr>
          <w:b/>
          <w:sz w:val="22"/>
          <w:szCs w:val="22"/>
        </w:rPr>
      </w:pPr>
    </w:p>
    <w:p w:rsidR="00E90985" w:rsidRDefault="00E90985" w:rsidP="00C81015">
      <w:pPr>
        <w:rPr>
          <w:b/>
          <w:sz w:val="22"/>
          <w:szCs w:val="22"/>
        </w:rPr>
      </w:pPr>
      <w:bookmarkStart w:id="5" w:name="_GoBack"/>
      <w:bookmarkEnd w:id="5"/>
    </w:p>
    <w:p w:rsidR="00630523" w:rsidRDefault="00630523" w:rsidP="00C81015">
      <w:pPr>
        <w:rPr>
          <w:b/>
          <w:sz w:val="22"/>
          <w:szCs w:val="22"/>
        </w:rPr>
      </w:pPr>
    </w:p>
    <w:p w:rsidR="00D63D44" w:rsidRPr="00D63D44" w:rsidRDefault="00D63D44" w:rsidP="00C32E04">
      <w:pPr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 xml:space="preserve">, проживающая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953DB9">
        <w:rPr>
          <w:sz w:val="22"/>
          <w:szCs w:val="22"/>
        </w:rPr>
        <w:t>«__»___________ 2020</w:t>
      </w:r>
      <w:r w:rsidR="001E09F8"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Покупателя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10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купли-продажи недвижимого имущества от </w:t>
      </w:r>
      <w:r w:rsidR="00C32E04">
        <w:rPr>
          <w:sz w:val="22"/>
          <w:szCs w:val="22"/>
        </w:rPr>
        <w:t>«__»__________</w:t>
      </w:r>
      <w:r w:rsidRPr="006406BE">
        <w:rPr>
          <w:sz w:val="22"/>
          <w:szCs w:val="22"/>
        </w:rPr>
        <w:t xml:space="preserve"> 20</w:t>
      </w:r>
      <w:r w:rsidR="00953DB9">
        <w:rPr>
          <w:sz w:val="22"/>
          <w:szCs w:val="22"/>
        </w:rPr>
        <w:t>20</w:t>
      </w:r>
      <w:r w:rsidRPr="006406BE">
        <w:rPr>
          <w:sz w:val="22"/>
          <w:szCs w:val="22"/>
        </w:rPr>
        <w:t xml:space="preserve"> г. № </w:t>
      </w:r>
      <w:r w:rsidR="005174FB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недвижимое имущество: </w:t>
      </w:r>
      <w:r w:rsidR="005174FB">
        <w:rPr>
          <w:sz w:val="22"/>
          <w:szCs w:val="22"/>
        </w:rPr>
        <w:t>__________________________________________________________</w:t>
      </w:r>
      <w:r w:rsidRPr="006406BE">
        <w:rPr>
          <w:sz w:val="22"/>
          <w:szCs w:val="22"/>
        </w:rPr>
        <w:t xml:space="preserve"> (далее по тексту - Квартира).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Квартира принадлежит Продавцу на праве собственности, что подтверждается записью в едином государственном реестре недвижимости </w:t>
      </w:r>
      <w:r w:rsidR="005174FB">
        <w:rPr>
          <w:sz w:val="22"/>
          <w:szCs w:val="22"/>
        </w:rPr>
        <w:t>_______________.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Квартиру. Квартира пригодна для использования по назначению. Претензий к техническому состоянию и качеству квартиры у Покупателя отсутствуют.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 Риск случайной гибели или повреждения Квартиры до государственной регистрации перехода права собственности на нее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 При оформлении данного Акта Покупателю вручены ключи от Квартиры.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  Настоящий  Акт  составлен  в трех экземплярах, по одному для каждой из Сторон и для органа государственной регистрации недвижимости.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C32E0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27A9B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B6EA3"/>
    <w:rsid w:val="001C5FB5"/>
    <w:rsid w:val="001D215C"/>
    <w:rsid w:val="001E09F8"/>
    <w:rsid w:val="00260CBD"/>
    <w:rsid w:val="00273EB2"/>
    <w:rsid w:val="002C22E2"/>
    <w:rsid w:val="00320514"/>
    <w:rsid w:val="003326DB"/>
    <w:rsid w:val="00333200"/>
    <w:rsid w:val="003437AE"/>
    <w:rsid w:val="003559E3"/>
    <w:rsid w:val="00376A32"/>
    <w:rsid w:val="00377461"/>
    <w:rsid w:val="003901DD"/>
    <w:rsid w:val="003967FC"/>
    <w:rsid w:val="003B7097"/>
    <w:rsid w:val="003C28C4"/>
    <w:rsid w:val="003C3D1B"/>
    <w:rsid w:val="003D759B"/>
    <w:rsid w:val="003E58FA"/>
    <w:rsid w:val="003F7E1E"/>
    <w:rsid w:val="004133F0"/>
    <w:rsid w:val="00441803"/>
    <w:rsid w:val="004529AB"/>
    <w:rsid w:val="00457B09"/>
    <w:rsid w:val="004E6F74"/>
    <w:rsid w:val="004F16C6"/>
    <w:rsid w:val="00503F1D"/>
    <w:rsid w:val="005174FB"/>
    <w:rsid w:val="00523A2A"/>
    <w:rsid w:val="005242D4"/>
    <w:rsid w:val="005372E8"/>
    <w:rsid w:val="00540EC7"/>
    <w:rsid w:val="00545F20"/>
    <w:rsid w:val="005635AD"/>
    <w:rsid w:val="005E36B2"/>
    <w:rsid w:val="005F0F81"/>
    <w:rsid w:val="00627C2F"/>
    <w:rsid w:val="00630523"/>
    <w:rsid w:val="00630CD8"/>
    <w:rsid w:val="006406BE"/>
    <w:rsid w:val="0064600E"/>
    <w:rsid w:val="00657604"/>
    <w:rsid w:val="0070703F"/>
    <w:rsid w:val="007078B1"/>
    <w:rsid w:val="00723A08"/>
    <w:rsid w:val="0072639D"/>
    <w:rsid w:val="00744E86"/>
    <w:rsid w:val="00753AFE"/>
    <w:rsid w:val="00762B39"/>
    <w:rsid w:val="00782A62"/>
    <w:rsid w:val="00792C2D"/>
    <w:rsid w:val="007A163E"/>
    <w:rsid w:val="007C416A"/>
    <w:rsid w:val="007C4D78"/>
    <w:rsid w:val="007E2803"/>
    <w:rsid w:val="007F6B0E"/>
    <w:rsid w:val="008011AE"/>
    <w:rsid w:val="0082277A"/>
    <w:rsid w:val="0082731E"/>
    <w:rsid w:val="00844355"/>
    <w:rsid w:val="00854447"/>
    <w:rsid w:val="008E21B9"/>
    <w:rsid w:val="00953DB9"/>
    <w:rsid w:val="00957CF7"/>
    <w:rsid w:val="0096226B"/>
    <w:rsid w:val="0096311F"/>
    <w:rsid w:val="009660CD"/>
    <w:rsid w:val="00992C9C"/>
    <w:rsid w:val="009B1498"/>
    <w:rsid w:val="009B7142"/>
    <w:rsid w:val="009C6116"/>
    <w:rsid w:val="009C7FC2"/>
    <w:rsid w:val="009D28D6"/>
    <w:rsid w:val="009F719A"/>
    <w:rsid w:val="00A20463"/>
    <w:rsid w:val="00A3536E"/>
    <w:rsid w:val="00A45CB6"/>
    <w:rsid w:val="00A834F5"/>
    <w:rsid w:val="00A9157D"/>
    <w:rsid w:val="00AA6485"/>
    <w:rsid w:val="00AB285C"/>
    <w:rsid w:val="00AE6FC9"/>
    <w:rsid w:val="00AF0A5F"/>
    <w:rsid w:val="00AF68AB"/>
    <w:rsid w:val="00B164EF"/>
    <w:rsid w:val="00B35853"/>
    <w:rsid w:val="00B45428"/>
    <w:rsid w:val="00B7265E"/>
    <w:rsid w:val="00BA3ED0"/>
    <w:rsid w:val="00BB5DD6"/>
    <w:rsid w:val="00BE06DB"/>
    <w:rsid w:val="00C32E04"/>
    <w:rsid w:val="00C7510C"/>
    <w:rsid w:val="00C81015"/>
    <w:rsid w:val="00CD749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0985"/>
    <w:rsid w:val="00E9562D"/>
    <w:rsid w:val="00E974EF"/>
    <w:rsid w:val="00F10EC1"/>
    <w:rsid w:val="00F272C1"/>
    <w:rsid w:val="00F8226A"/>
    <w:rsid w:val="00FA122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B1369FC89CAF7AFFC36F042DD888A2E96A23C7E35ADBC52E58E047F17D49E0D203091C8B6560CA8B2C172hBJ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6A74C5A5006C60A61568CD27560F6E769BB0DC92049F318835251B3E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D39F-93EE-418F-80AB-A99CBD0A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Костантин Николаевич Рудаков</cp:lastModifiedBy>
  <cp:revision>5</cp:revision>
  <cp:lastPrinted>2020-06-05T12:12:00Z</cp:lastPrinted>
  <dcterms:created xsi:type="dcterms:W3CDTF">2020-07-03T06:40:00Z</dcterms:created>
  <dcterms:modified xsi:type="dcterms:W3CDTF">2020-08-03T09:36:00Z</dcterms:modified>
</cp:coreProperties>
</file>